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9D7862">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10</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proofErr w:type="gramStart"/>
      <w:r w:rsidRPr="00512D28">
        <w:rPr>
          <w:rFonts w:ascii="Times New Roman" w:hAnsi="Times New Roman"/>
          <w:b/>
          <w:sz w:val="30"/>
          <w:szCs w:val="30"/>
        </w:rPr>
        <w:t xml:space="preserve">Công tác tháng </w:t>
      </w:r>
      <w:r w:rsidR="009D7862">
        <w:rPr>
          <w:rFonts w:ascii="Times New Roman" w:hAnsi="Times New Roman"/>
          <w:b/>
          <w:sz w:val="30"/>
          <w:szCs w:val="30"/>
        </w:rPr>
        <w:t>9</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10</w:t>
      </w:r>
      <w:r w:rsidRPr="00512D28">
        <w:rPr>
          <w:rFonts w:ascii="Times New Roman" w:hAnsi="Times New Roman"/>
          <w:b/>
          <w:sz w:val="30"/>
          <w:szCs w:val="30"/>
        </w:rPr>
        <w:t>/2019.</w:t>
      </w:r>
      <w:proofErr w:type="gramEnd"/>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D7862">
        <w:rPr>
          <w:rFonts w:ascii="Times New Roman" w:hAnsi="Times New Roman"/>
          <w:b/>
          <w:sz w:val="28"/>
          <w:szCs w:val="28"/>
        </w:rPr>
        <w:t>9</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D7862">
        <w:rPr>
          <w:rFonts w:ascii="Times New Roman" w:hAnsi="Times New Roman"/>
          <w:sz w:val="28"/>
          <w:szCs w:val="28"/>
        </w:rPr>
        <w:t>9</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t xml:space="preserve">* </w:t>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Pr="00512D28" w:rsidRDefault="009D7862"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Tổ chức</w:t>
      </w:r>
      <w:r w:rsidR="004803C7" w:rsidRPr="00512D28">
        <w:rPr>
          <w:rFonts w:ascii="Times New Roman" w:eastAsia="Arial" w:hAnsi="Times New Roman"/>
          <w:sz w:val="28"/>
          <w:szCs w:val="28"/>
        </w:rPr>
        <w:t xml:space="preserve"> sinh hoạt chuyên đề quý 3/2019 của chi bộ Sinh viên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970-CV/ĐU ngày 01/8/2019 của Đảng ủy Sở Giáo dục và Đào tạo TP.Hồ Chí Minh về việc gửi hồ sơ cán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2585-CV/BTGTU ngày 31/7/2019 của Ban Tuyên giáo Thành ủy về việc sử dụng mạng VCNet</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9D7862" w:rsidRDefault="009D7862" w:rsidP="009D7862">
      <w:pPr>
        <w:tabs>
          <w:tab w:val="left" w:pos="567"/>
          <w:tab w:val="left" w:pos="851"/>
          <w:tab w:val="left" w:pos="993"/>
        </w:tabs>
        <w:spacing w:after="120" w:line="240" w:lineRule="auto"/>
        <w:ind w:firstLine="567"/>
        <w:jc w:val="both"/>
        <w:rPr>
          <w:rFonts w:ascii="Times New Roman" w:eastAsia="Arial" w:hAnsi="Times New Roman"/>
          <w:sz w:val="28"/>
          <w:szCs w:val="28"/>
        </w:rPr>
      </w:pPr>
      <w:r w:rsidRPr="00512D28">
        <w:rPr>
          <w:rFonts w:ascii="Times New Roman" w:hAnsi="Times New Roman"/>
          <w:sz w:val="28"/>
          <w:szCs w:val="28"/>
        </w:rPr>
        <w:t>-</w:t>
      </w:r>
      <w:r w:rsidRPr="00512D28">
        <w:rPr>
          <w:rFonts w:ascii="Times New Roman" w:eastAsia="Arial" w:hAnsi="Times New Roman"/>
          <w:sz w:val="28"/>
          <w:szCs w:val="28"/>
        </w:rPr>
        <w:t xml:space="preserve"> Các đảng viên của chi bộ tham gia học tập 50 năm thực hiện di chúc Chủ tịch Hồ Chí Minh, thông tin về tình hình biển đảo, biên giới đất liền và sơ kết công tác </w:t>
      </w:r>
      <w:r w:rsidRPr="00512D28">
        <w:rPr>
          <w:rFonts w:ascii="Times New Roman" w:eastAsia="Arial" w:hAnsi="Times New Roman"/>
          <w:sz w:val="28"/>
          <w:szCs w:val="28"/>
        </w:rPr>
        <w:lastRenderedPageBreak/>
        <w:t>Đảng 6 tháng đầu năm 2019. (Đảng viên, CB-GV-NV tập trung tại Hội trường A lúc 14h00; Đảng viên HSSV tập trung lúc 16h00 ngày 27/9/2019)</w:t>
      </w:r>
    </w:p>
    <w:p w:rsidR="004F4026" w:rsidRPr="004F4026" w:rsidRDefault="004F4026" w:rsidP="004F4026">
      <w:pPr>
        <w:tabs>
          <w:tab w:val="left" w:pos="567"/>
          <w:tab w:val="left" w:pos="851"/>
          <w:tab w:val="left" w:pos="993"/>
        </w:tabs>
        <w:spacing w:after="120" w:line="240" w:lineRule="auto"/>
        <w:ind w:firstLine="567"/>
        <w:jc w:val="both"/>
        <w:rPr>
          <w:rFonts w:ascii="Times New Roman" w:eastAsia="Arial" w:hAnsi="Times New Roman"/>
          <w:sz w:val="28"/>
          <w:szCs w:val="28"/>
        </w:rPr>
      </w:pPr>
      <w:r w:rsidRPr="004F4026">
        <w:rPr>
          <w:rFonts w:ascii="Times New Roman" w:eastAsia="Arial" w:hAnsi="Times New Roman"/>
          <w:sz w:val="28"/>
          <w:szCs w:val="28"/>
        </w:rPr>
        <w:t>- Triển khai tóm tắt tài liệu Mật về Thông tin về tình hình biển Đông thời gian gần đây.</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w:t>
      </w:r>
      <w:bookmarkStart w:id="0" w:name="_GoBack"/>
      <w:bookmarkEnd w:id="0"/>
      <w:r w:rsidRPr="00512D28">
        <w:rPr>
          <w:rFonts w:ascii="Times New Roman" w:hAnsi="Times New Roman"/>
          <w:b/>
          <w:sz w:val="28"/>
          <w:szCs w:val="28"/>
        </w:rPr>
        <w:t>g viên</w:t>
      </w:r>
    </w:p>
    <w:p w:rsidR="004803C7" w:rsidRPr="007E242B"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 xml:space="preserve">Tổng số đảng viên của chi bộ: 27 (trong đó dự bị: </w:t>
      </w:r>
      <w:r w:rsidR="009D7862" w:rsidRPr="007E242B">
        <w:rPr>
          <w:rFonts w:ascii="Times New Roman" w:hAnsi="Times New Roman"/>
          <w:sz w:val="28"/>
          <w:szCs w:val="28"/>
        </w:rPr>
        <w:t>5</w:t>
      </w:r>
      <w:r w:rsidRPr="007E242B">
        <w:rPr>
          <w:rFonts w:ascii="Times New Roman" w:hAnsi="Times New Roman"/>
          <w:sz w:val="28"/>
          <w:szCs w:val="28"/>
        </w:rPr>
        <w:t xml:space="preserve"> đồng chí, chính thức </w:t>
      </w:r>
      <w:r w:rsidR="009D7862" w:rsidRPr="007E242B">
        <w:rPr>
          <w:rFonts w:ascii="Times New Roman" w:hAnsi="Times New Roman"/>
          <w:sz w:val="28"/>
          <w:szCs w:val="28"/>
        </w:rPr>
        <w:t>22</w:t>
      </w:r>
      <w:r w:rsidRPr="007E242B">
        <w:rPr>
          <w:rFonts w:ascii="Times New Roman" w:hAnsi="Times New Roman"/>
          <w:sz w:val="28"/>
          <w:szCs w:val="28"/>
        </w:rPr>
        <w:t xml:space="preserve"> đồng chí, sinh viên học sinh 1</w:t>
      </w:r>
      <w:r w:rsidR="007E242B" w:rsidRPr="007E242B">
        <w:rPr>
          <w:rFonts w:ascii="Times New Roman" w:hAnsi="Times New Roman"/>
          <w:sz w:val="28"/>
          <w:szCs w:val="28"/>
        </w:rPr>
        <w:t>4</w:t>
      </w:r>
      <w:r w:rsidRPr="007E242B">
        <w:rPr>
          <w:rFonts w:ascii="Times New Roman" w:hAnsi="Times New Roman"/>
          <w:sz w:val="28"/>
          <w:szCs w:val="28"/>
        </w:rPr>
        <w:t xml:space="preserve"> đồng chí, nữ 6 đồng chí).</w:t>
      </w:r>
    </w:p>
    <w:p w:rsidR="009D7862"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đến: 0</w:t>
      </w:r>
      <w:r w:rsidR="009D7862" w:rsidRPr="009D7862">
        <w:rPr>
          <w:rFonts w:ascii="Times New Roman" w:hAnsi="Times New Roman"/>
          <w:sz w:val="28"/>
          <w:szCs w:val="28"/>
        </w:rPr>
        <w:t>0</w:t>
      </w:r>
      <w:r w:rsidRPr="009D7862">
        <w:rPr>
          <w:rFonts w:ascii="Times New Roman" w:hAnsi="Times New Roman"/>
          <w:sz w:val="28"/>
          <w:szCs w:val="28"/>
        </w:rPr>
        <w:t xml:space="preserve"> đồng chí </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proofErr w:type="gramStart"/>
      <w:r w:rsidRPr="00512D28">
        <w:rPr>
          <w:rFonts w:ascii="Times New Roman" w:hAnsi="Times New Roman"/>
          <w:b/>
          <w:sz w:val="28"/>
          <w:szCs w:val="28"/>
        </w:rPr>
        <w:t>a./</w:t>
      </w:r>
      <w:proofErr w:type="gramEnd"/>
      <w:r w:rsidRPr="00512D28">
        <w:rPr>
          <w:rFonts w:ascii="Times New Roman" w:hAnsi="Times New Roman"/>
          <w:b/>
          <w:sz w:val="28"/>
          <w:szCs w:val="28"/>
        </w:rPr>
        <w:t>Tình hình hồ sơ phát triển đảng viên</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cảm tình đảng: 01 quần chúng (quần chúng Trần Thị Hồng Ngọc – sinh viên lớp 17C1-CNM2)</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đối tượng đảng: quần chúng Nguyễn Thị Hồng Khuyến - sinh viên lớp 16CĐ- MTT2, Nguyễn Thị Diễm Thúy - sinh viên lớp 17C1-Đ</w:t>
      </w:r>
      <w:r w:rsidR="00512D28" w:rsidRPr="007E242B">
        <w:rPr>
          <w:rFonts w:ascii="Times New Roman" w:hAnsi="Times New Roman"/>
          <w:sz w:val="28"/>
          <w:szCs w:val="28"/>
        </w:rPr>
        <w:t>Đ</w:t>
      </w:r>
      <w:r w:rsidRPr="007E242B">
        <w:rPr>
          <w:rFonts w:ascii="Times New Roman" w:hAnsi="Times New Roman"/>
          <w:sz w:val="28"/>
          <w:szCs w:val="28"/>
        </w:rPr>
        <w:t>T2 và Huỳnh Thị Lệ Quyên - sinh viên lớp 17C1-C</w:t>
      </w:r>
      <w:r w:rsidR="00512D28" w:rsidRPr="007E242B">
        <w:rPr>
          <w:rFonts w:ascii="Times New Roman" w:hAnsi="Times New Roman"/>
          <w:sz w:val="28"/>
          <w:szCs w:val="28"/>
        </w:rPr>
        <w:t>NM</w:t>
      </w:r>
      <w:hyperlink r:id="rId9" w:history="1">
        <w:r w:rsidRPr="007E242B">
          <w:rPr>
            <w:rStyle w:val="Hyperlink"/>
            <w:rFonts w:ascii="Times New Roman" w:hAnsi="Times New Roman"/>
            <w:color w:val="auto"/>
            <w:sz w:val="28"/>
            <w:szCs w:val="28"/>
            <w:u w:val="none"/>
          </w:rPr>
          <w:t>1</w:t>
        </w:r>
      </w:hyperlink>
      <w:r w:rsidRPr="007E242B">
        <w:rPr>
          <w:rFonts w:ascii="Times New Roman" w:hAnsi="Times New Roman"/>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512D28">
        <w:rPr>
          <w:rFonts w:ascii="Times New Roman" w:hAnsi="Times New Roman"/>
          <w:b/>
          <w:sz w:val="28"/>
          <w:szCs w:val="28"/>
        </w:rPr>
        <w:t>b./</w:t>
      </w:r>
      <w:proofErr w:type="gramEnd"/>
      <w:r w:rsidRPr="00512D28">
        <w:rPr>
          <w:rFonts w:ascii="Times New Roman" w:hAnsi="Times New Roman"/>
          <w:b/>
          <w:sz w:val="28"/>
          <w:szCs w:val="28"/>
        </w:rPr>
        <w:t xml:space="preserve">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9D7862">
        <w:rPr>
          <w:rFonts w:ascii="Times New Roman" w:hAnsi="Times New Roman"/>
          <w:sz w:val="28"/>
          <w:szCs w:val="28"/>
        </w:rPr>
        <w:t>9</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phải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Pr="004F4026">
        <w:rPr>
          <w:rFonts w:ascii="Times New Roman" w:hAnsi="Times New Roman"/>
          <w:sz w:val="28"/>
          <w:szCs w:val="28"/>
        </w:rPr>
        <w:t xml:space="preserve"> trong sinh hoạt chi bộ</w:t>
      </w:r>
      <w:r w:rsidR="00F60572">
        <w:rPr>
          <w:rFonts w:ascii="Times New Roman" w:hAnsi="Times New Roman"/>
          <w:sz w:val="28"/>
          <w:szCs w:val="28"/>
        </w:rPr>
        <w:t>.</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công nhận đảng viên chính thức cho đảng viên dự bị Nguyễn Trung Dũng – Nhân viên phòng CTCT-HSSV.</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chấp thuận chuyển sinh hoạt đảng về địa phương cho đảng viên Nguyễn Văn thiệu Qui vì đã tốt nghiệp ra trường.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9D7862" w:rsidRPr="007E242B" w:rsidRDefault="009D7862" w:rsidP="009D7862">
      <w:pPr>
        <w:spacing w:after="120" w:line="240" w:lineRule="auto"/>
        <w:ind w:firstLine="567"/>
        <w:jc w:val="both"/>
        <w:rPr>
          <w:rFonts w:ascii="Times New Roman" w:hAnsi="Times New Roman"/>
          <w:sz w:val="28"/>
          <w:szCs w:val="28"/>
        </w:rPr>
      </w:pPr>
      <w:r w:rsidRPr="007E242B">
        <w:rPr>
          <w:rFonts w:ascii="Times New Roman" w:hAnsi="Times New Roman"/>
          <w:sz w:val="28"/>
          <w:szCs w:val="28"/>
        </w:rPr>
        <w:lastRenderedPageBreak/>
        <w:t xml:space="preserve">- </w:t>
      </w:r>
      <w:r w:rsidRPr="007E242B">
        <w:rPr>
          <w:rFonts w:ascii="Times New Roman" w:hAnsi="Times New Roman"/>
          <w:sz w:val="28"/>
          <w:szCs w:val="28"/>
        </w:rPr>
        <w:t>Chi bộ thống nhất bình chọn tập thể phòng CTCT-HSSV và 4 cá nhân: đồng chí Long, đồng chí Xuân Thiện, đồng chí Hữu Khánh và đồng chí Anh Tuấ</w:t>
      </w:r>
      <w:r w:rsidRPr="007E242B">
        <w:rPr>
          <w:rFonts w:ascii="Times New Roman" w:hAnsi="Times New Roman"/>
          <w:sz w:val="28"/>
          <w:szCs w:val="28"/>
        </w:rPr>
        <w:t xml:space="preserve">n </w:t>
      </w:r>
      <w:r w:rsidRPr="007E242B">
        <w:rPr>
          <w:rFonts w:ascii="Times New Roman" w:hAnsi="Times New Roman"/>
          <w:sz w:val="28"/>
          <w:szCs w:val="28"/>
        </w:rPr>
        <w:t>là điển hình “Dân vận khéo” năm 2019</w:t>
      </w:r>
      <w:r w:rsidR="004F4026" w:rsidRPr="007E242B">
        <w:rPr>
          <w:rFonts w:ascii="Times New Roman" w:hAnsi="Times New Roman"/>
          <w:sz w:val="28"/>
          <w:szCs w:val="28"/>
        </w:rPr>
        <w:t>.</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512D28">
        <w:rPr>
          <w:rFonts w:ascii="Times New Roman" w:hAnsi="Times New Roman"/>
          <w:b/>
          <w:sz w:val="28"/>
          <w:szCs w:val="28"/>
        </w:rPr>
        <w:t>.Lãnh</w:t>
      </w:r>
      <w:proofErr w:type="gramEnd"/>
      <w:r w:rsidR="004803C7" w:rsidRPr="00512D28">
        <w:rPr>
          <w:rFonts w:ascii="Times New Roman" w:hAnsi="Times New Roman"/>
          <w:b/>
          <w:sz w:val="28"/>
          <w:szCs w:val="28"/>
        </w:rPr>
        <w:t xml:space="preserve">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số của Ban chấp hành Đoàn trường về Công tác đoàn và phong trào thanh niên tháng </w:t>
      </w:r>
      <w:r>
        <w:rPr>
          <w:rFonts w:ascii="Times New Roman" w:hAnsi="Times New Roman"/>
          <w:sz w:val="28"/>
          <w:szCs w:val="28"/>
        </w:rPr>
        <w:t>9</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công tác tháng </w:t>
      </w:r>
      <w:r>
        <w:rPr>
          <w:rFonts w:ascii="Times New Roman" w:hAnsi="Times New Roman"/>
          <w:sz w:val="28"/>
          <w:szCs w:val="28"/>
        </w:rPr>
        <w:t>9</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Tổng số HSSV toàn trường = 13652 HSSV (Tính đến ngày 20/9/2019 thống kê trên phần mềm, trong đó tuyển mới 2019: 5147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xml:space="preserve">- Kỷ luật cảnh cáo 11 Học sinh </w:t>
      </w:r>
      <w:proofErr w:type="gramStart"/>
      <w:r w:rsidRPr="00794CF4">
        <w:rPr>
          <w:rFonts w:ascii="Times New Roman" w:hAnsi="Times New Roman"/>
          <w:sz w:val="28"/>
          <w:szCs w:val="28"/>
        </w:rPr>
        <w:t>vi</w:t>
      </w:r>
      <w:proofErr w:type="gramEnd"/>
      <w:r w:rsidRPr="00794CF4">
        <w:rPr>
          <w:rFonts w:ascii="Times New Roman" w:hAnsi="Times New Roman"/>
          <w:sz w:val="28"/>
          <w:szCs w:val="28"/>
        </w:rPr>
        <w:t xml:space="preserve"> phạm nội quy, quy định nội trú tại Ký túc xá (trong dó có 05 HS buộc ra khỏi Ký túc xá).</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.2 Công tác Học sinh sinh viên:</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Phối hợp với các đơn vị hướng dẫn HSSV khóa 2019T4 và các khóa cũ vào học </w:t>
      </w:r>
      <w:proofErr w:type="gramStart"/>
      <w:r w:rsidRPr="00794CF4">
        <w:rPr>
          <w:rFonts w:ascii="Times New Roman" w:hAnsi="Times New Roman"/>
          <w:color w:val="000000" w:themeColor="text1"/>
          <w:sz w:val="28"/>
          <w:szCs w:val="28"/>
        </w:rPr>
        <w:t>theo</w:t>
      </w:r>
      <w:proofErr w:type="gramEnd"/>
      <w:r w:rsidRPr="00794CF4">
        <w:rPr>
          <w:rFonts w:ascii="Times New Roman" w:hAnsi="Times New Roman"/>
          <w:color w:val="000000" w:themeColor="text1"/>
          <w:sz w:val="28"/>
          <w:szCs w:val="28"/>
        </w:rPr>
        <w:t xml:space="preserve"> thời khóa biểu;</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Theo dõi tình hình sinh viên khóa 2017C1 thực tập tốt nghiệp tại các công ty, xí nghiệp và doanh nghiệp;</w:t>
      </w:r>
    </w:p>
    <w:p w:rsidR="00794CF4"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794CF4">
        <w:rPr>
          <w:rFonts w:ascii="Times New Roman" w:hAnsi="Times New Roman"/>
          <w:sz w:val="28"/>
          <w:szCs w:val="28"/>
        </w:rPr>
        <w:t>(Tập trung giáo dục HSSV mới về nội quy, quy định; đưa HSSV vào nề nếp, chấp hành nghiêm kỹ cương trong Nhà trường);</w:t>
      </w:r>
      <w:r w:rsidR="00794CF4" w:rsidRPr="00794CF4">
        <w:rPr>
          <w:rFonts w:ascii="Times New Roman" w:hAnsi="Times New Roman"/>
          <w:color w:val="000000" w:themeColor="text1"/>
          <w:sz w:val="28"/>
          <w:szCs w:val="28"/>
        </w:rPr>
        <w:t xml:space="preserve"> </w:t>
      </w:r>
      <w:r w:rsidR="00794CF4" w:rsidRPr="00794CF4">
        <w:rPr>
          <w:rFonts w:ascii="Times New Roman" w:hAnsi="Times New Roman"/>
          <w:color w:val="000000" w:themeColor="text1"/>
          <w:sz w:val="28"/>
          <w:szCs w:val="28"/>
        </w:rPr>
        <w:t>Điểm danh các lớp GDĐH, KNM trên phần mềm quản lý đào tạo</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Tăng cường nắm bắt tình hình an ninh trật tự trong Nhà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Hỗ trợ BCH Quân sự các (phường/xã, quận/huyện) đến xác minh HSSV trong độ tuổi NVQS đang học tại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Lập danh sách khen thưởng năm học 2018-2019 và Học bổng khuyến khích học tập HKII/2018-2019 trình Hội đồng;</w:t>
      </w:r>
    </w:p>
    <w:p w:rsidR="0095054F" w:rsidRPr="00794CF4" w:rsidRDefault="0095054F" w:rsidP="00794CF4">
      <w:pPr>
        <w:spacing w:after="120" w:line="240" w:lineRule="auto"/>
        <w:ind w:left="567"/>
        <w:jc w:val="both"/>
        <w:rPr>
          <w:rFonts w:ascii="Times New Roman" w:hAnsi="Times New Roman"/>
          <w:sz w:val="28"/>
          <w:szCs w:val="28"/>
        </w:rPr>
      </w:pPr>
      <w:r w:rsidRPr="00794CF4">
        <w:rPr>
          <w:rFonts w:ascii="Times New Roman" w:hAnsi="Times New Roman"/>
          <w:sz w:val="28"/>
          <w:szCs w:val="28"/>
        </w:rPr>
        <w:t>- Tiến hành làm thẻ HSSV;</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Xây dựng kế hoạch họp PHHS các khối 2017T4, 2018T4 và 2019T4;</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các đơn vị thông báo cho HSSV khám sức khỏe năm 2019 theo kế hoạch;</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Đánh giá tự kiểm định của phòng;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câu lạc bộ xanh của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Tham gia khắc phục điểm AOC trong đánh giá ISO (Quy trình học phụ đạo đối với HSSV);</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Đoàn thanh niên và hội sinh viên báo cáo hoạt động hè</w:t>
      </w:r>
      <w:r>
        <w:rPr>
          <w:rFonts w:ascii="Times New Roman" w:hAnsi="Times New Roman"/>
          <w:sz w:val="28"/>
          <w:szCs w:val="28"/>
        </w:rPr>
        <w:t>;</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Chuẩn bị các loại biểu mẫu phục vụ cho năm học mớ</w:t>
      </w:r>
      <w:r>
        <w:rPr>
          <w:rFonts w:ascii="Times New Roman" w:hAnsi="Times New Roman"/>
          <w:sz w:val="28"/>
          <w:szCs w:val="28"/>
        </w:rPr>
        <w:t>i.</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.3 Ký túc xá (KTX):</w:t>
      </w:r>
    </w:p>
    <w:p w:rsidR="0095054F" w:rsidRPr="00794CF4" w:rsidRDefault="0095054F" w:rsidP="00794CF4">
      <w:pPr>
        <w:pStyle w:val="ListParagraph"/>
        <w:spacing w:after="120" w:line="240" w:lineRule="auto"/>
        <w:ind w:left="0" w:firstLine="567"/>
        <w:contextualSpacing w:val="0"/>
        <w:jc w:val="both"/>
        <w:rPr>
          <w:rFonts w:ascii="Times New Roman" w:hAnsi="Times New Roman"/>
          <w:strike/>
          <w:color w:val="000000" w:themeColor="text1"/>
          <w:sz w:val="28"/>
          <w:szCs w:val="28"/>
        </w:rPr>
      </w:pPr>
      <w:r w:rsidRPr="00794CF4">
        <w:rPr>
          <w:rFonts w:ascii="Times New Roman" w:hAnsi="Times New Roman"/>
          <w:color w:val="000000" w:themeColor="text1"/>
          <w:sz w:val="28"/>
          <w:szCs w:val="28"/>
        </w:rPr>
        <w:t>- Tổng số HSSV đã đóng tiền phí ở KTX từ đầu năm tính đến 19/9/2019 tổng số HSSV hiện đang ở nội trú tại KTX là 591 HSSV (Trong đó HSSV Nam 529, HSSV Nữ 62), với số liệu các khóa cụ thể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CB40AB">
          <w:footerReference w:type="default" r:id="rId10"/>
          <w:pgSz w:w="11907" w:h="16840" w:code="9"/>
          <w:pgMar w:top="1440" w:right="851" w:bottom="851" w:left="1418" w:header="720" w:footer="148" w:gutter="0"/>
          <w:cols w:space="720"/>
          <w:docGrid w:linePitch="360"/>
        </w:sectPr>
      </w:pP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Pr="00A40627">
        <w:rPr>
          <w:rFonts w:ascii="Times New Roman" w:hAnsi="Times New Roman"/>
          <w:color w:val="000000" w:themeColor="text1"/>
          <w:sz w:val="25"/>
          <w:szCs w:val="25"/>
        </w:rPr>
        <w:t xml:space="preserve">2017 T4: </w:t>
      </w:r>
      <w:r w:rsidRPr="00A40627">
        <w:rPr>
          <w:rFonts w:ascii="Times New Roman" w:hAnsi="Times New Roman"/>
          <w:color w:val="000000" w:themeColor="text1"/>
          <w:sz w:val="25"/>
          <w:szCs w:val="25"/>
        </w:rPr>
        <w:t>15 HS (nam 10,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xml:space="preserve">+ HS khóa </w:t>
      </w:r>
      <w:r w:rsidRPr="00A40627">
        <w:rPr>
          <w:rFonts w:ascii="Times New Roman" w:hAnsi="Times New Roman"/>
          <w:color w:val="000000" w:themeColor="text1"/>
          <w:sz w:val="25"/>
          <w:szCs w:val="25"/>
        </w:rPr>
        <w:t xml:space="preserve">2018 T4: </w:t>
      </w:r>
      <w:r w:rsidRPr="00A40627">
        <w:rPr>
          <w:rFonts w:ascii="Times New Roman" w:hAnsi="Times New Roman"/>
          <w:color w:val="000000" w:themeColor="text1"/>
          <w:sz w:val="25"/>
          <w:szCs w:val="25"/>
        </w:rPr>
        <w:t>17 HS (nam 15, nữ 02);</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xml:space="preserve">+ HS khóa </w:t>
      </w:r>
      <w:r w:rsidRPr="00A40627">
        <w:rPr>
          <w:rFonts w:ascii="Times New Roman" w:hAnsi="Times New Roman"/>
          <w:color w:val="000000" w:themeColor="text1"/>
          <w:sz w:val="25"/>
          <w:szCs w:val="25"/>
        </w:rPr>
        <w:t xml:space="preserve">2019 T4: </w:t>
      </w:r>
      <w:r w:rsidRPr="00A40627">
        <w:rPr>
          <w:rFonts w:ascii="Times New Roman" w:hAnsi="Times New Roman"/>
          <w:color w:val="000000" w:themeColor="text1"/>
          <w:sz w:val="25"/>
          <w:szCs w:val="25"/>
        </w:rPr>
        <w:t>53 HS (nam 48,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xml:space="preserve">+ HS khóa </w:t>
      </w:r>
      <w:r w:rsidRPr="00A40627">
        <w:rPr>
          <w:rFonts w:ascii="Times New Roman" w:hAnsi="Times New Roman"/>
          <w:color w:val="000000" w:themeColor="text1"/>
          <w:sz w:val="25"/>
          <w:szCs w:val="25"/>
        </w:rPr>
        <w:t xml:space="preserve">2018 T2: </w:t>
      </w:r>
      <w:r w:rsidRPr="00A40627">
        <w:rPr>
          <w:rFonts w:ascii="Times New Roman" w:hAnsi="Times New Roman"/>
          <w:color w:val="000000" w:themeColor="text1"/>
          <w:sz w:val="25"/>
          <w:szCs w:val="25"/>
        </w:rPr>
        <w:t>01 HS (nữ 01);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00794CF4" w:rsidRPr="00A40627">
        <w:rPr>
          <w:rFonts w:ascii="Times New Roman" w:hAnsi="Times New Roman"/>
          <w:color w:val="000000" w:themeColor="text1"/>
          <w:sz w:val="25"/>
          <w:szCs w:val="25"/>
        </w:rPr>
        <w:t>2019 T2:</w:t>
      </w:r>
      <w:r w:rsidRPr="00A40627">
        <w:rPr>
          <w:rFonts w:ascii="Times New Roman" w:hAnsi="Times New Roman"/>
          <w:color w:val="000000" w:themeColor="text1"/>
          <w:sz w:val="25"/>
          <w:szCs w:val="25"/>
        </w:rPr>
        <w:t>10 HS (nam 10);</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2018</w:t>
      </w:r>
      <w:r w:rsidR="00794CF4" w:rsidRPr="00A40627">
        <w:rPr>
          <w:rFonts w:ascii="Times New Roman" w:hAnsi="Times New Roman"/>
          <w:color w:val="000000" w:themeColor="text1"/>
          <w:sz w:val="25"/>
          <w:szCs w:val="25"/>
        </w:rPr>
        <w:t xml:space="preserve"> C1:223 </w:t>
      </w:r>
      <w:proofErr w:type="gramStart"/>
      <w:r w:rsidR="00794CF4" w:rsidRPr="00A40627">
        <w:rPr>
          <w:rFonts w:ascii="Times New Roman" w:hAnsi="Times New Roman"/>
          <w:color w:val="000000" w:themeColor="text1"/>
          <w:sz w:val="25"/>
          <w:szCs w:val="25"/>
        </w:rPr>
        <w:t>SV</w:t>
      </w:r>
      <w:r w:rsidRPr="00A40627">
        <w:rPr>
          <w:rFonts w:ascii="Times New Roman" w:hAnsi="Times New Roman"/>
          <w:color w:val="000000" w:themeColor="text1"/>
          <w:sz w:val="25"/>
          <w:szCs w:val="25"/>
        </w:rPr>
        <w:t>(</w:t>
      </w:r>
      <w:proofErr w:type="gramEnd"/>
      <w:r w:rsidRPr="00A40627">
        <w:rPr>
          <w:rFonts w:ascii="Times New Roman" w:hAnsi="Times New Roman"/>
          <w:color w:val="000000" w:themeColor="text1"/>
          <w:sz w:val="25"/>
          <w:szCs w:val="25"/>
        </w:rPr>
        <w:t>nam 202, nữ 21);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2019</w:t>
      </w:r>
      <w:r w:rsidR="00794CF4" w:rsidRPr="00A40627">
        <w:rPr>
          <w:rFonts w:ascii="Times New Roman" w:hAnsi="Times New Roman"/>
          <w:color w:val="000000" w:themeColor="text1"/>
          <w:sz w:val="25"/>
          <w:szCs w:val="25"/>
        </w:rPr>
        <w:t xml:space="preserve"> C1:270 </w:t>
      </w:r>
      <w:proofErr w:type="gramStart"/>
      <w:r w:rsidR="00794CF4" w:rsidRPr="00A40627">
        <w:rPr>
          <w:rFonts w:ascii="Times New Roman" w:hAnsi="Times New Roman"/>
          <w:color w:val="000000" w:themeColor="text1"/>
          <w:sz w:val="25"/>
          <w:szCs w:val="25"/>
        </w:rPr>
        <w:t>SV</w:t>
      </w:r>
      <w:r w:rsidRPr="00A40627">
        <w:rPr>
          <w:rFonts w:ascii="Times New Roman" w:hAnsi="Times New Roman"/>
          <w:color w:val="000000" w:themeColor="text1"/>
          <w:sz w:val="25"/>
          <w:szCs w:val="25"/>
        </w:rPr>
        <w:t>(</w:t>
      </w:r>
      <w:proofErr w:type="gramEnd"/>
      <w:r w:rsidRPr="00A40627">
        <w:rPr>
          <w:rFonts w:ascii="Times New Roman" w:hAnsi="Times New Roman"/>
          <w:color w:val="000000" w:themeColor="text1"/>
          <w:sz w:val="25"/>
          <w:szCs w:val="25"/>
        </w:rPr>
        <w:t>nam 242, nữ 28);</w:t>
      </w:r>
    </w:p>
    <w:p w:rsidR="0095054F" w:rsidRPr="00794CF4" w:rsidRDefault="0095054F" w:rsidP="00794CF4">
      <w:pPr>
        <w:pStyle w:val="ListParagraph"/>
        <w:spacing w:after="120" w:line="240" w:lineRule="auto"/>
        <w:ind w:left="0"/>
        <w:contextualSpacing w:val="0"/>
        <w:jc w:val="both"/>
        <w:rPr>
          <w:rFonts w:ascii="Times New Roman" w:hAnsi="Times New Roman"/>
          <w:color w:val="000000" w:themeColor="text1"/>
          <w:sz w:val="26"/>
          <w:szCs w:val="26"/>
        </w:rPr>
      </w:pPr>
      <w:r w:rsidRPr="00A40627">
        <w:rPr>
          <w:rFonts w:ascii="Times New Roman" w:hAnsi="Times New Roman"/>
          <w:color w:val="000000" w:themeColor="text1"/>
          <w:sz w:val="25"/>
          <w:szCs w:val="25"/>
        </w:rPr>
        <w:t>+ SV</w:t>
      </w:r>
      <w:r w:rsidRPr="00794CF4">
        <w:rPr>
          <w:rFonts w:ascii="Times New Roman" w:hAnsi="Times New Roman"/>
          <w:color w:val="000000" w:themeColor="text1"/>
          <w:sz w:val="26"/>
          <w:szCs w:val="26"/>
        </w:rPr>
        <w:t xml:space="preserve"> khóa 2018</w:t>
      </w:r>
      <w:r w:rsidR="00794CF4" w:rsidRPr="00794CF4">
        <w:rPr>
          <w:rFonts w:ascii="Times New Roman" w:hAnsi="Times New Roman"/>
          <w:color w:val="000000" w:themeColor="text1"/>
          <w:sz w:val="26"/>
          <w:szCs w:val="26"/>
        </w:rPr>
        <w:t xml:space="preserve"> C2:</w:t>
      </w:r>
      <w:r w:rsidRPr="00794CF4">
        <w:rPr>
          <w:rFonts w:ascii="Times New Roman" w:hAnsi="Times New Roman"/>
          <w:color w:val="000000" w:themeColor="text1"/>
          <w:sz w:val="26"/>
          <w:szCs w:val="26"/>
        </w:rPr>
        <w:t xml:space="preserve"> </w:t>
      </w:r>
      <w:r w:rsidR="00794CF4">
        <w:rPr>
          <w:rFonts w:ascii="Times New Roman" w:hAnsi="Times New Roman"/>
          <w:color w:val="000000" w:themeColor="text1"/>
          <w:sz w:val="26"/>
          <w:szCs w:val="26"/>
        </w:rPr>
        <w:t xml:space="preserve">02 </w:t>
      </w:r>
      <w:proofErr w:type="gramStart"/>
      <w:r w:rsidR="00794CF4">
        <w:rPr>
          <w:rFonts w:ascii="Times New Roman" w:hAnsi="Times New Roman"/>
          <w:color w:val="000000" w:themeColor="text1"/>
          <w:sz w:val="26"/>
          <w:szCs w:val="26"/>
        </w:rPr>
        <w:t>SV</w:t>
      </w:r>
      <w:r w:rsidRPr="00794CF4">
        <w:rPr>
          <w:rFonts w:ascii="Times New Roman" w:hAnsi="Times New Roman"/>
          <w:color w:val="000000" w:themeColor="text1"/>
          <w:sz w:val="26"/>
          <w:szCs w:val="26"/>
        </w:rPr>
        <w:t>(</w:t>
      </w:r>
      <w:proofErr w:type="gramEnd"/>
      <w:r w:rsidRPr="00794CF4">
        <w:rPr>
          <w:rFonts w:ascii="Times New Roman" w:hAnsi="Times New Roman"/>
          <w:color w:val="000000" w:themeColor="text1"/>
          <w:sz w:val="26"/>
          <w:szCs w:val="26"/>
        </w:rPr>
        <w:t>nam 02);</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95054F">
          <w:type w:val="continuous"/>
          <w:pgSz w:w="11907" w:h="16840" w:code="9"/>
          <w:pgMar w:top="1440" w:right="851" w:bottom="851" w:left="1418" w:header="720" w:footer="148" w:gutter="0"/>
          <w:cols w:num="2" w:space="282"/>
          <w:docGrid w:linePitch="360"/>
        </w:sectPr>
      </w:pP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Tình hình HSSV </w:t>
      </w:r>
      <w:proofErr w:type="gramStart"/>
      <w:r w:rsidRPr="00794CF4">
        <w:rPr>
          <w:rFonts w:ascii="Times New Roman" w:hAnsi="Times New Roman"/>
          <w:color w:val="000000" w:themeColor="text1"/>
          <w:sz w:val="28"/>
          <w:szCs w:val="28"/>
        </w:rPr>
        <w:t>vi</w:t>
      </w:r>
      <w:proofErr w:type="gramEnd"/>
      <w:r w:rsidRPr="00794CF4">
        <w:rPr>
          <w:rFonts w:ascii="Times New Roman" w:hAnsi="Times New Roman"/>
          <w:color w:val="000000" w:themeColor="text1"/>
          <w:sz w:val="28"/>
          <w:szCs w:val="28"/>
        </w:rPr>
        <w:t xml:space="preserve"> phạm nội qui KTX</w:t>
      </w:r>
      <w:r w:rsidR="00794CF4">
        <w:rPr>
          <w:rFonts w:ascii="Times New Roman" w:hAnsi="Times New Roman"/>
          <w:color w:val="000000" w:themeColor="text1"/>
          <w:sz w:val="28"/>
          <w:szCs w:val="28"/>
        </w:rPr>
        <w:t>:</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Trong tháng 9/2019 Tổ QL KTX đã phối hợp với Phòng CTCT-HSSV giải quyết xử lý 02 sự vụ đánh nhau trước cổng trường 01 sự vụ cậy tủ lấy cắp đồ dùng </w:t>
      </w:r>
      <w:proofErr w:type="gramStart"/>
      <w:r w:rsidRPr="00794CF4">
        <w:rPr>
          <w:rFonts w:ascii="Times New Roman" w:hAnsi="Times New Roman"/>
          <w:color w:val="000000" w:themeColor="text1"/>
          <w:sz w:val="28"/>
          <w:szCs w:val="28"/>
        </w:rPr>
        <w:t>sinh</w:t>
      </w:r>
      <w:proofErr w:type="gramEnd"/>
      <w:r w:rsidRPr="00794CF4">
        <w:rPr>
          <w:rFonts w:ascii="Times New Roman" w:hAnsi="Times New Roman"/>
          <w:color w:val="000000" w:themeColor="text1"/>
          <w:sz w:val="28"/>
          <w:szCs w:val="28"/>
        </w:rPr>
        <w:t xml:space="preserve"> hoạt của bạn. Đã đề xuất và có quyết định kỷ luật (Buộc ra khỏi KTX 05 HS, Cảnh cáo 06 HS);</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Ngoài ra trong tháng Tổ Quản lý KTX đã kiểm tra và ghi nhận một số trường hợp </w:t>
      </w:r>
      <w:proofErr w:type="gramStart"/>
      <w:r w:rsidRPr="00794CF4">
        <w:rPr>
          <w:rFonts w:ascii="Times New Roman" w:hAnsi="Times New Roman"/>
          <w:color w:val="000000" w:themeColor="text1"/>
          <w:sz w:val="28"/>
          <w:szCs w:val="28"/>
        </w:rPr>
        <w:t>vi</w:t>
      </w:r>
      <w:proofErr w:type="gramEnd"/>
      <w:r w:rsidRPr="00794CF4">
        <w:rPr>
          <w:rFonts w:ascii="Times New Roman" w:hAnsi="Times New Roman"/>
          <w:color w:val="000000" w:themeColor="text1"/>
          <w:sz w:val="28"/>
          <w:szCs w:val="28"/>
        </w:rPr>
        <w:t xml:space="preserve"> phạm nội qui của HSSV nội trú,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Uống rượu trong phòng ở KTX (Phòng 22) có liên quan đến 07 SV trực tiếp uống rượu và 01 SV cảnh giới. Tổ đã cho làm kiểm điểm, thông báo về phụ huynh và sẽ đề xuất xử lý kỷ luật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Hút thuốc lá trong phòng ở KTX 02 trường hợp HSSV vi phạm. Đã cho làm kiểm điểm, thông báo về phụ huynh và đề xuất xử lý kỷ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Vắng mặt tại KTX không xin phép hơn 05 trường hợp HSSV vi phạm. Đã xử lý cho làm kiểm điểm hơn 30 trường hợp và giáo dục nhắc nhở hơn 20 trường hợp HSSV vi phạm;</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Thức khuya quá giờ qui định, gây ôn ào mất trật tự hơn 20 trường hợp HSSV vi phạm. Đã xử lý cho làm kiểm điểm 08 trường hợp và giáo dục nhắc nhở hơn 10 trường hợp HSSV vi phạm;</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Thực hiện công tác chuyên môn tại KTX. </w:t>
      </w:r>
      <w:proofErr w:type="gramStart"/>
      <w:r w:rsidRPr="00794CF4">
        <w:rPr>
          <w:rFonts w:ascii="Times New Roman" w:hAnsi="Times New Roman"/>
          <w:color w:val="000000" w:themeColor="text1"/>
          <w:sz w:val="28"/>
          <w:szCs w:val="28"/>
        </w:rPr>
        <w:t>Tổng hợp và kịp thời báo cáo tình hình KTX lên các cấp lãnh đạo Nhà trường.</w:t>
      </w:r>
      <w:proofErr w:type="gramEnd"/>
      <w:r w:rsidRPr="00794CF4">
        <w:rPr>
          <w:rFonts w:ascii="Times New Roman" w:hAnsi="Times New Roman"/>
          <w:color w:val="000000" w:themeColor="text1"/>
          <w:sz w:val="28"/>
          <w:szCs w:val="28"/>
        </w:rPr>
        <w:t xml:space="preserve"> Phối hợp với chính quyền địa phương nhằm đảm bảo </w:t>
      </w:r>
      <w:proofErr w:type="gramStart"/>
      <w:r w:rsidRPr="00794CF4">
        <w:rPr>
          <w:rFonts w:ascii="Times New Roman" w:hAnsi="Times New Roman"/>
          <w:color w:val="000000" w:themeColor="text1"/>
          <w:sz w:val="28"/>
          <w:szCs w:val="28"/>
        </w:rPr>
        <w:t>an</w:t>
      </w:r>
      <w:proofErr w:type="gramEnd"/>
      <w:r w:rsidRPr="00794CF4">
        <w:rPr>
          <w:rFonts w:ascii="Times New Roman" w:hAnsi="Times New Roman"/>
          <w:color w:val="000000" w:themeColor="text1"/>
          <w:sz w:val="28"/>
          <w:szCs w:val="28"/>
        </w:rPr>
        <w:t xml:space="preserve"> ninh trật tự tại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Tiếp nhận, bố trí HSSV các khóa vào ở nội trú năm học 2019-2010; thực hiện đăng ký tạm trú cho HSSV các khóa và nộp bản kê khai nhân khẩu cho chính quyền địa phương;</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Rà soát, tìm hiểu tâm tự nguyện vọng HSSV nhằm tìm kiếm nhân sự cho Tổ Tự quản HSSV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Lập tờ trình sửa chữa các trang thiết bị phòng ở và xung quanh khu vực KTX phối hợp với trung tâm Y tế lập kế hoạch phun thuốc trừ muỗi và </w:t>
      </w:r>
      <w:proofErr w:type="gramStart"/>
      <w:r w:rsidRPr="00794CF4">
        <w:rPr>
          <w:rFonts w:ascii="Times New Roman" w:hAnsi="Times New Roman"/>
          <w:color w:val="000000" w:themeColor="text1"/>
          <w:sz w:val="28"/>
          <w:szCs w:val="28"/>
        </w:rPr>
        <w:t>lăng</w:t>
      </w:r>
      <w:proofErr w:type="gramEnd"/>
      <w:r w:rsidRPr="00794CF4">
        <w:rPr>
          <w:rFonts w:ascii="Times New Roman" w:hAnsi="Times New Roman"/>
          <w:color w:val="000000" w:themeColor="text1"/>
          <w:sz w:val="28"/>
          <w:szCs w:val="28"/>
        </w:rPr>
        <w:t xml:space="preserve"> quăng. Tổ chức cho HSSV ở nội trú tổng dọn dẹp vệ sinh các phòng ở và khu vực xung quanh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Lập danh sách HSSV tạm trú và làm công văn trình các cấp lãnh đạo phê duyệt để tiến hành đăng ký tạm trú cho HSSV ở nội trú tại KTX với chính quyền địa phương;</w:t>
      </w:r>
    </w:p>
    <w:p w:rsidR="0095054F" w:rsidRPr="00794CF4" w:rsidRDefault="0095054F" w:rsidP="00794CF4">
      <w:pPr>
        <w:spacing w:after="120" w:line="240" w:lineRule="auto"/>
        <w:ind w:firstLine="567"/>
        <w:jc w:val="both"/>
        <w:rPr>
          <w:rFonts w:ascii="Times New Roman" w:hAnsi="Times New Roman"/>
          <w:b/>
          <w:color w:val="000000" w:themeColor="text1"/>
          <w:sz w:val="28"/>
          <w:szCs w:val="28"/>
        </w:rPr>
      </w:pPr>
      <w:r w:rsidRPr="00794CF4">
        <w:rPr>
          <w:rFonts w:ascii="Times New Roman" w:hAnsi="Times New Roman"/>
          <w:color w:val="000000" w:themeColor="text1"/>
          <w:sz w:val="28"/>
          <w:szCs w:val="28"/>
        </w:rPr>
        <w:t>- Phối hợp với Hội sinh viên, Đoàn thanh niên trường thực hiện ngày chủ nhật xanh tại KTX và xây dựng kế hoạch tổ chức hội thao cho HSSV nội trú</w:t>
      </w:r>
      <w:r w:rsidRPr="00794CF4">
        <w:rPr>
          <w:rFonts w:ascii="Times New Roman" w:hAnsi="Times New Roman"/>
          <w:b/>
          <w:color w:val="000000" w:themeColor="text1"/>
          <w:sz w:val="28"/>
          <w:szCs w:val="28"/>
        </w:rPr>
        <w:t>.</w:t>
      </w:r>
    </w:p>
    <w:p w:rsidR="004803C7" w:rsidRPr="00512D28" w:rsidRDefault="004803C7" w:rsidP="004803C7">
      <w:pPr>
        <w:tabs>
          <w:tab w:val="left" w:pos="709"/>
        </w:tabs>
        <w:spacing w:after="120" w:line="240" w:lineRule="auto"/>
        <w:jc w:val="both"/>
        <w:rPr>
          <w:rFonts w:ascii="Times New Roman" w:hAnsi="Times New Roman"/>
          <w:b/>
          <w:sz w:val="28"/>
          <w:szCs w:val="28"/>
        </w:rPr>
      </w:pPr>
      <w:proofErr w:type="gramStart"/>
      <w:r w:rsidRPr="00512D28">
        <w:rPr>
          <w:rFonts w:ascii="Times New Roman" w:hAnsi="Times New Roman"/>
          <w:b/>
          <w:sz w:val="28"/>
          <w:szCs w:val="28"/>
        </w:rPr>
        <w:t xml:space="preserve">II/ Phương hướng thực hiện kế hoạch công tác tháng </w:t>
      </w:r>
      <w:r w:rsidR="00F60572">
        <w:rPr>
          <w:rFonts w:ascii="Times New Roman" w:hAnsi="Times New Roman"/>
          <w:b/>
          <w:sz w:val="28"/>
          <w:szCs w:val="28"/>
        </w:rPr>
        <w:t>10</w:t>
      </w:r>
      <w:r w:rsidRPr="00512D28">
        <w:rPr>
          <w:rFonts w:ascii="Times New Roman" w:hAnsi="Times New Roman"/>
          <w:b/>
          <w:sz w:val="28"/>
          <w:szCs w:val="28"/>
        </w:rPr>
        <w:t>/2019.</w:t>
      </w:r>
      <w:proofErr w:type="gramEnd"/>
    </w:p>
    <w:p w:rsidR="004803C7" w:rsidRPr="00512D28" w:rsidRDefault="004803C7"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r w:rsidR="004803C7" w:rsidRPr="00512D28">
        <w:rPr>
          <w:rFonts w:ascii="Times New Roman" w:eastAsia="Arial" w:hAnsi="Times New Roman"/>
          <w:sz w:val="28"/>
          <w:szCs w:val="28"/>
        </w:rPr>
        <w:tab/>
      </w:r>
      <w:proofErr w:type="gramStart"/>
      <w:r w:rsidR="004803C7" w:rsidRPr="00512D28">
        <w:rPr>
          <w:rFonts w:ascii="Times New Roman" w:hAnsi="Times New Roman"/>
          <w:sz w:val="28"/>
          <w:szCs w:val="28"/>
        </w:rPr>
        <w:t>*  Phổ</w:t>
      </w:r>
      <w:proofErr w:type="gramEnd"/>
      <w:r w:rsidR="004803C7" w:rsidRPr="00512D28">
        <w:rPr>
          <w:rFonts w:ascii="Times New Roman" w:hAnsi="Times New Roman"/>
          <w:sz w:val="28"/>
          <w:szCs w:val="28"/>
        </w:rPr>
        <w:t xml:space="preserve"> biến trong sinh hoạt các chi bộ: </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dự kiến trong tuần lễ từ </w:t>
      </w:r>
      <w:r w:rsidR="00F60572">
        <w:rPr>
          <w:rFonts w:ascii="Times New Roman" w:hAnsi="Times New Roman"/>
          <w:sz w:val="28"/>
          <w:szCs w:val="28"/>
        </w:rPr>
        <w:t>07/10</w:t>
      </w:r>
      <w:r w:rsidRPr="00512D28">
        <w:rPr>
          <w:rFonts w:ascii="Times New Roman" w:hAnsi="Times New Roman"/>
          <w:sz w:val="28"/>
          <w:szCs w:val="28"/>
        </w:rPr>
        <w:t xml:space="preserve">/2019 đến </w:t>
      </w:r>
      <w:r w:rsidR="00F60572">
        <w:rPr>
          <w:rFonts w:ascii="Times New Roman" w:hAnsi="Times New Roman"/>
          <w:sz w:val="28"/>
          <w:szCs w:val="28"/>
        </w:rPr>
        <w:t>13/10</w:t>
      </w:r>
      <w:r w:rsidRPr="00512D28">
        <w:rPr>
          <w:rFonts w:ascii="Times New Roman" w:hAnsi="Times New Roman"/>
          <w:sz w:val="28"/>
          <w:szCs w:val="28"/>
        </w:rPr>
        <w:t>/2019.</w:t>
      </w:r>
    </w:p>
    <w:p w:rsidR="004803C7" w:rsidRPr="007E242B"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r w:rsidR="001229DC" w:rsidRPr="007E242B">
        <w:rPr>
          <w:rFonts w:ascii="Times New Roman" w:hAnsi="Times New Roman"/>
          <w:sz w:val="28"/>
          <w:szCs w:val="28"/>
        </w:rPr>
        <w:t xml:space="preserve"> thực hiện </w:t>
      </w:r>
      <w:proofErr w:type="gramStart"/>
      <w:r w:rsidR="001229DC" w:rsidRPr="007E242B">
        <w:rPr>
          <w:rFonts w:ascii="Times New Roman" w:hAnsi="Times New Roman"/>
          <w:sz w:val="28"/>
          <w:szCs w:val="28"/>
        </w:rPr>
        <w:t>theo</w:t>
      </w:r>
      <w:proofErr w:type="gramEnd"/>
      <w:r w:rsidR="001229DC" w:rsidRPr="007E242B">
        <w:rPr>
          <w:rFonts w:ascii="Times New Roman" w:hAnsi="Times New Roman"/>
          <w:sz w:val="28"/>
          <w:szCs w:val="28"/>
        </w:rPr>
        <w:t xml:space="preserve"> mẫu báo cáo (của Đảng bộ) định kỳ </w:t>
      </w:r>
      <w:r w:rsidR="00512D28" w:rsidRPr="007E242B">
        <w:rPr>
          <w:rFonts w:ascii="Times New Roman" w:hAnsi="Times New Roman"/>
          <w:sz w:val="28"/>
          <w:szCs w:val="28"/>
        </w:rPr>
        <w:t xml:space="preserve">tháng </w:t>
      </w:r>
      <w:r w:rsidR="00F60572" w:rsidRPr="007E242B">
        <w:rPr>
          <w:rFonts w:ascii="Times New Roman" w:hAnsi="Times New Roman"/>
          <w:sz w:val="28"/>
          <w:szCs w:val="28"/>
        </w:rPr>
        <w:t xml:space="preserve">10/2019 </w:t>
      </w:r>
      <w:r w:rsidR="00512D28" w:rsidRPr="007E242B">
        <w:rPr>
          <w:rFonts w:ascii="Times New Roman" w:hAnsi="Times New Roman"/>
          <w:sz w:val="28"/>
          <w:szCs w:val="28"/>
        </w:rPr>
        <w:t>(</w:t>
      </w:r>
      <w:r w:rsidR="001229DC" w:rsidRPr="007E242B">
        <w:rPr>
          <w:rFonts w:ascii="Times New Roman" w:hAnsi="Times New Roman"/>
          <w:sz w:val="28"/>
          <w:szCs w:val="28"/>
        </w:rPr>
        <w:t>nộp cho Đ/c Thiện trước ngày họp Chi bộ 02 ngày)</w:t>
      </w:r>
      <w:r w:rsidRPr="007E242B">
        <w:rPr>
          <w:rFonts w:ascii="Times New Roman" w:hAnsi="Times New Roman"/>
          <w:sz w:val="28"/>
          <w:szCs w:val="28"/>
        </w:rPr>
        <w:t>.</w:t>
      </w:r>
    </w:p>
    <w:p w:rsidR="005F2E79" w:rsidRPr="007E242B" w:rsidRDefault="005F2E79"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eastAsia="Arial" w:hAnsi="Times New Roman"/>
          <w:sz w:val="28"/>
          <w:szCs w:val="28"/>
        </w:rPr>
        <w:t xml:space="preserve">Tiếp nhận </w:t>
      </w:r>
      <w:r w:rsidRPr="007E242B">
        <w:rPr>
          <w:rFonts w:ascii="Times New Roman" w:eastAsia="Arial" w:hAnsi="Times New Roman"/>
          <w:sz w:val="28"/>
          <w:szCs w:val="28"/>
        </w:rPr>
        <w:t>đồng chí Nguyễn Yến Nhi - Phó Bí thư Đoàn trường, đảng viên chi bộ 2 về sinh hoạt tại chi bộ Sinh viên</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phương hướng của Ban chấp hành Đoàn trường về Công tác đoàn và phong trào thanh niên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w:t>
      </w:r>
      <w:proofErr w:type="gramStart"/>
      <w:r w:rsidRPr="00512D28">
        <w:rPr>
          <w:rFonts w:ascii="Times New Roman" w:hAnsi="Times New Roman"/>
          <w:b/>
          <w:sz w:val="28"/>
          <w:szCs w:val="28"/>
        </w:rPr>
        <w:t>.Hội</w:t>
      </w:r>
      <w:proofErr w:type="gramEnd"/>
      <w:r w:rsidRPr="00512D28">
        <w:rPr>
          <w:rFonts w:ascii="Times New Roman" w:hAnsi="Times New Roman"/>
          <w:b/>
          <w:sz w:val="28"/>
          <w:szCs w:val="28"/>
        </w:rPr>
        <w:t xml:space="preserve"> Sinh viên trường:</w:t>
      </w:r>
      <w:r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10</w:t>
      </w:r>
      <w:r w:rsidRPr="00512D28">
        <w:rPr>
          <w:rFonts w:ascii="Times New Roman" w:hAnsi="Times New Roman"/>
          <w:sz w:val="28"/>
          <w:szCs w:val="28"/>
        </w:rPr>
        <w:t>/2019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 Lãnh đạo công tác học sinh sinh viên:</w:t>
      </w:r>
    </w:p>
    <w:p w:rsidR="004803C7" w:rsidRPr="00157B7A" w:rsidRDefault="004803C7" w:rsidP="00157B7A">
      <w:pPr>
        <w:tabs>
          <w:tab w:val="left" w:pos="993"/>
        </w:tabs>
        <w:spacing w:after="120" w:line="240" w:lineRule="auto"/>
        <w:ind w:left="900" w:hanging="333"/>
        <w:jc w:val="both"/>
        <w:rPr>
          <w:rFonts w:ascii="Times New Roman" w:hAnsi="Times New Roman"/>
          <w:b/>
          <w:sz w:val="28"/>
          <w:szCs w:val="28"/>
        </w:rPr>
      </w:pPr>
      <w:r w:rsidRPr="00157B7A">
        <w:rPr>
          <w:rFonts w:ascii="Times New Roman" w:hAnsi="Times New Roman"/>
          <w:b/>
          <w:sz w:val="28"/>
          <w:szCs w:val="28"/>
        </w:rPr>
        <w:t>5.1</w:t>
      </w:r>
      <w:proofErr w:type="gramStart"/>
      <w:r w:rsidRPr="00157B7A">
        <w:rPr>
          <w:rFonts w:ascii="Times New Roman" w:hAnsi="Times New Roman"/>
          <w:b/>
          <w:sz w:val="28"/>
          <w:szCs w:val="28"/>
        </w:rPr>
        <w:t>.Công</w:t>
      </w:r>
      <w:proofErr w:type="gramEnd"/>
      <w:r w:rsidRPr="00157B7A">
        <w:rPr>
          <w:rFonts w:ascii="Times New Roman" w:hAnsi="Times New Roman"/>
          <w:b/>
          <w:sz w:val="28"/>
          <w:szCs w:val="28"/>
        </w:rPr>
        <w:t xml:space="preserve"> tác Học sinh sinh viên:</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w:t>
      </w:r>
      <w:proofErr w:type="gramStart"/>
      <w:r w:rsidRPr="00157B7A">
        <w:rPr>
          <w:rFonts w:ascii="Times New Roman" w:hAnsi="Times New Roman"/>
          <w:color w:val="000000" w:themeColor="text1"/>
          <w:sz w:val="28"/>
          <w:szCs w:val="28"/>
        </w:rPr>
        <w:t>theo</w:t>
      </w:r>
      <w:proofErr w:type="gramEnd"/>
      <w:r w:rsidRPr="00157B7A">
        <w:rPr>
          <w:rFonts w:ascii="Times New Roman" w:hAnsi="Times New Roman"/>
          <w:color w:val="000000" w:themeColor="text1"/>
          <w:sz w:val="28"/>
          <w:szCs w:val="28"/>
        </w:rPr>
        <w:t xml:space="preserve"> dõi tình hình SV khóa 2017C1 thực tập tốt nghiệp tại các công ty, xí nghiệp và doanh nghiệp;</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Phối hợp tổ chức thực hiện và quản lý 06 lớp Giáo dục định hướng và Kỹ năng mềm khóa 2019 C1 (Cao đẳng) và 2019 T2 (Trung cấp hệ 1N3) học từ 26/8/2019 đến 31/10/2019 </w:t>
      </w:r>
      <w:r w:rsidRPr="00157B7A">
        <w:rPr>
          <w:rFonts w:ascii="Times New Roman" w:hAnsi="Times New Roman"/>
          <w:sz w:val="28"/>
          <w:szCs w:val="28"/>
        </w:rPr>
        <w:t>(Tập trung giáo dục HSSV mới về nội quy, quy định; đưa HSSV vào nề nếp, chấp hành nghiêm kỹ cương trong Nhà trường)</w:t>
      </w:r>
      <w:r w:rsidR="00157B7A" w:rsidRPr="00157B7A">
        <w:rPr>
          <w:rFonts w:ascii="Times New Roman" w:hAnsi="Times New Roman"/>
          <w:sz w:val="28"/>
          <w:szCs w:val="28"/>
        </w:rPr>
        <w:t>;</w:t>
      </w:r>
      <w:r w:rsidRPr="00157B7A">
        <w:rPr>
          <w:rFonts w:ascii="Times New Roman" w:hAnsi="Times New Roman"/>
          <w:color w:val="000000" w:themeColor="text1"/>
          <w:sz w:val="28"/>
          <w:szCs w:val="28"/>
        </w:rPr>
        <w:t>Tiếp tục điểm danh các lớp GDĐH, KNM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Tiếp nhận hồ sơ và hướng dẫn HSSV trong diện được miễn giảm học phí năm học 2019-2020;</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Tăng cường nắm bắt tình hình an ninh trật tự trong Nhà trường;</w:t>
      </w:r>
    </w:p>
    <w:p w:rsidR="0095054F" w:rsidRPr="00157B7A" w:rsidRDefault="0095054F" w:rsidP="00157B7A">
      <w:pPr>
        <w:spacing w:after="120" w:line="240" w:lineRule="auto"/>
        <w:ind w:left="567"/>
        <w:jc w:val="both"/>
        <w:rPr>
          <w:rFonts w:ascii="Times New Roman" w:hAnsi="Times New Roman"/>
          <w:sz w:val="28"/>
          <w:szCs w:val="28"/>
        </w:rPr>
      </w:pPr>
      <w:r w:rsidRPr="00157B7A">
        <w:rPr>
          <w:rFonts w:ascii="Times New Roman" w:hAnsi="Times New Roman"/>
          <w:sz w:val="28"/>
          <w:szCs w:val="28"/>
        </w:rPr>
        <w:t>- Tiếp tục làm thẻ HSSV cho khóa 2019C1 và 2019T4 bổ sung sau;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Phối hợp với phòng KH-TC tổ chức cấp phát học bổng KKHT, khen thưởng cho HSSV; Trung tâm Y tế Tổ chức khám sức khỏe cho HSSV năm 2019 theo kế hoạch;</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Phối hợp các phòng chức năng, GVCN Tổng hợp ý kiến PHHS sau khi họp trình Ban Giám hiệu;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Tổ chức Hội nghị CB, CC, VC cấp phòng, cử đại biển dự Hội nghị CB, CC, VC của trường năm học 2019-2020; </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Chuẩn bị tài liệu, hồ sơ cho công tác đánh giá ISO sau 01 năm thực hiện;</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bCs/>
          <w:sz w:val="28"/>
          <w:szCs w:val="28"/>
        </w:rPr>
      </w:pPr>
      <w:r w:rsidRPr="00157B7A">
        <w:rPr>
          <w:rFonts w:ascii="Times New Roman" w:hAnsi="Times New Roman"/>
          <w:bCs/>
          <w:sz w:val="28"/>
          <w:szCs w:val="28"/>
        </w:rPr>
        <w:t>Báo cáo tổng kết năm học 2018-2019 và kế hoạch năm học 2019-2020</w:t>
      </w:r>
      <w:r w:rsidRPr="00157B7A">
        <w:rPr>
          <w:rFonts w:ascii="Times New Roman" w:hAnsi="Times New Roman"/>
          <w:sz w:val="28"/>
          <w:szCs w:val="28"/>
        </w:rPr>
        <w:t>.</w:t>
      </w:r>
    </w:p>
    <w:p w:rsidR="004803C7" w:rsidRPr="00157B7A" w:rsidRDefault="004803C7" w:rsidP="00157B7A">
      <w:pPr>
        <w:spacing w:after="120" w:line="240" w:lineRule="auto"/>
        <w:ind w:firstLine="567"/>
        <w:jc w:val="both"/>
        <w:rPr>
          <w:rFonts w:ascii="Times New Roman" w:hAnsi="Times New Roman"/>
          <w:b/>
          <w:sz w:val="28"/>
          <w:szCs w:val="28"/>
        </w:rPr>
      </w:pPr>
      <w:r w:rsidRPr="00157B7A">
        <w:rPr>
          <w:rFonts w:ascii="Times New Roman" w:hAnsi="Times New Roman"/>
          <w:b/>
          <w:sz w:val="28"/>
          <w:szCs w:val="28"/>
        </w:rPr>
        <w:lastRenderedPageBreak/>
        <w:t>5.2</w:t>
      </w:r>
      <w:proofErr w:type="gramStart"/>
      <w:r w:rsidRPr="00157B7A">
        <w:rPr>
          <w:rFonts w:ascii="Times New Roman" w:hAnsi="Times New Roman"/>
          <w:b/>
          <w:sz w:val="28"/>
          <w:szCs w:val="28"/>
        </w:rPr>
        <w:t>.Ký</w:t>
      </w:r>
      <w:proofErr w:type="gramEnd"/>
      <w:r w:rsidRPr="00157B7A">
        <w:rPr>
          <w:rFonts w:ascii="Times New Roman" w:hAnsi="Times New Roman"/>
          <w:b/>
          <w:sz w:val="28"/>
          <w:szCs w:val="28"/>
        </w:rPr>
        <w:t xml:space="preserve"> túc xá:</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Thực hiện công tác chuyên môn tại KTX. </w:t>
      </w:r>
      <w:proofErr w:type="gramStart"/>
      <w:r w:rsidRPr="00157B7A">
        <w:rPr>
          <w:rFonts w:ascii="Times New Roman" w:hAnsi="Times New Roman"/>
          <w:color w:val="000000" w:themeColor="text1"/>
          <w:sz w:val="28"/>
          <w:szCs w:val="28"/>
        </w:rPr>
        <w:t>Tổng hợp và kịp thời báo cáo tình hình KTX lên các cấp lãnh đạo Nhà trường.</w:t>
      </w:r>
      <w:proofErr w:type="gramEnd"/>
      <w:r w:rsidRPr="00157B7A">
        <w:rPr>
          <w:rFonts w:ascii="Times New Roman" w:hAnsi="Times New Roman"/>
          <w:color w:val="000000" w:themeColor="text1"/>
          <w:sz w:val="28"/>
          <w:szCs w:val="28"/>
        </w:rPr>
        <w:t xml:space="preserve"> Phối hợp với chính quyền địa phương nhằm đảm bảo </w:t>
      </w:r>
      <w:proofErr w:type="gramStart"/>
      <w:r w:rsidRPr="00157B7A">
        <w:rPr>
          <w:rFonts w:ascii="Times New Roman" w:hAnsi="Times New Roman"/>
          <w:color w:val="000000" w:themeColor="text1"/>
          <w:sz w:val="28"/>
          <w:szCs w:val="28"/>
        </w:rPr>
        <w:t>an</w:t>
      </w:r>
      <w:proofErr w:type="gramEnd"/>
      <w:r w:rsidRPr="00157B7A">
        <w:rPr>
          <w:rFonts w:ascii="Times New Roman" w:hAnsi="Times New Roman"/>
          <w:color w:val="000000" w:themeColor="text1"/>
          <w:sz w:val="28"/>
          <w:szCs w:val="28"/>
        </w:rPr>
        <w:t xml:space="preserve"> ninh trật tự tại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-Tiếp tục tiếp nhận, bố trí HSSV các vào ở KTX năm học 2019-2020; thực hiện đăng ký tạm trú cho HSSV các khóa và nộp bản kê khai nhân khẩu cho chính quyền địa phương;</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rà soát, tìm hiểu tâm tự nguyện vọng HSSV nhằm tìm kiếm nhân sự cho Tổ Tự quản HSSV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kiểm tra </w:t>
      </w:r>
      <w:proofErr w:type="gramStart"/>
      <w:r w:rsidRPr="00157B7A">
        <w:rPr>
          <w:rFonts w:ascii="Times New Roman" w:hAnsi="Times New Roman"/>
          <w:color w:val="000000" w:themeColor="text1"/>
          <w:sz w:val="28"/>
          <w:szCs w:val="28"/>
        </w:rPr>
        <w:t>theo</w:t>
      </w:r>
      <w:proofErr w:type="gramEnd"/>
      <w:r w:rsidRPr="00157B7A">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Phối hợp với Hội sinh viên, Đoàn thanh niên trường thực hiện các ngày chủ nhật xanh tại KTX và tổ chức hội thao cho HSSV nội trú;</w:t>
      </w:r>
    </w:p>
    <w:p w:rsidR="004803C7" w:rsidRPr="00512D28" w:rsidRDefault="004803C7" w:rsidP="004803C7">
      <w:pPr>
        <w:spacing w:after="120" w:line="240" w:lineRule="auto"/>
        <w:jc w:val="both"/>
        <w:rPr>
          <w:rFonts w:ascii="Times New Roman" w:hAnsi="Times New Roman"/>
          <w:sz w:val="28"/>
          <w:szCs w:val="28"/>
        </w:rPr>
      </w:pPr>
      <w:r w:rsidRPr="00512D28">
        <w:rPr>
          <w:rFonts w:ascii="Times New Roman" w:hAnsi="Times New Roman"/>
          <w:b/>
          <w:sz w:val="28"/>
          <w:szCs w:val="28"/>
        </w:rPr>
        <w:t xml:space="preserve">III/ Kiến nghị, đề nghị: </w:t>
      </w:r>
      <w:r w:rsidRPr="00512D28">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512D28" w:rsidRDefault="004803C7">
            <w:pPr>
              <w:tabs>
                <w:tab w:val="left" w:pos="3240"/>
              </w:tabs>
              <w:jc w:val="both"/>
              <w:rPr>
                <w:rFonts w:ascii="Times New Roman" w:hAnsi="Times New Roman"/>
                <w:sz w:val="28"/>
                <w:szCs w:val="28"/>
                <w:u w:val="single"/>
              </w:rPr>
            </w:pPr>
            <w:r w:rsidRPr="00512D28">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CEC" w:rsidRDefault="00730CEC" w:rsidP="00CB40AB">
      <w:pPr>
        <w:spacing w:after="0" w:line="240" w:lineRule="auto"/>
      </w:pPr>
      <w:r>
        <w:separator/>
      </w:r>
    </w:p>
  </w:endnote>
  <w:endnote w:type="continuationSeparator" w:id="0">
    <w:p w:rsidR="00730CEC" w:rsidRDefault="00730CEC"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7E242B">
          <w:rPr>
            <w:rFonts w:ascii="Times New Roman" w:hAnsi="Times New Roman"/>
            <w:noProof/>
          </w:rPr>
          <w:t>1</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CEC" w:rsidRDefault="00730CEC" w:rsidP="00CB40AB">
      <w:pPr>
        <w:spacing w:after="0" w:line="240" w:lineRule="auto"/>
      </w:pPr>
      <w:r>
        <w:separator/>
      </w:r>
    </w:p>
  </w:footnote>
  <w:footnote w:type="continuationSeparator" w:id="0">
    <w:p w:rsidR="00730CEC" w:rsidRDefault="00730CEC"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10"/>
  </w:num>
  <w:num w:numId="4">
    <w:abstractNumId w:val="8"/>
  </w:num>
  <w:num w:numId="5">
    <w:abstractNumId w:val="9"/>
  </w:num>
  <w:num w:numId="6">
    <w:abstractNumId w:val="7"/>
  </w:num>
  <w:num w:numId="7">
    <w:abstractNumId w:val="6"/>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0D7C47"/>
    <w:rsid w:val="001229DC"/>
    <w:rsid w:val="00157B7A"/>
    <w:rsid w:val="00251B83"/>
    <w:rsid w:val="0037646E"/>
    <w:rsid w:val="003A52E6"/>
    <w:rsid w:val="004803C7"/>
    <w:rsid w:val="004F4026"/>
    <w:rsid w:val="00512D28"/>
    <w:rsid w:val="005D4DBC"/>
    <w:rsid w:val="005F2E79"/>
    <w:rsid w:val="00703378"/>
    <w:rsid w:val="00730CEC"/>
    <w:rsid w:val="00787CB9"/>
    <w:rsid w:val="00794CF4"/>
    <w:rsid w:val="007E242B"/>
    <w:rsid w:val="008A442F"/>
    <w:rsid w:val="0090707E"/>
    <w:rsid w:val="0095054F"/>
    <w:rsid w:val="0096638C"/>
    <w:rsid w:val="009D7862"/>
    <w:rsid w:val="009E60D2"/>
    <w:rsid w:val="00A40627"/>
    <w:rsid w:val="00A84748"/>
    <w:rsid w:val="00B17893"/>
    <w:rsid w:val="00CB40AB"/>
    <w:rsid w:val="00DC20C5"/>
    <w:rsid w:val="00EC201C"/>
    <w:rsid w:val="00F60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26F9B-BA1D-429B-9392-05BC97A2C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7</Pages>
  <Words>2274</Words>
  <Characters>12965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24</cp:revision>
  <cp:lastPrinted>2019-09-25T09:19:00Z</cp:lastPrinted>
  <dcterms:created xsi:type="dcterms:W3CDTF">2019-09-14T06:41:00Z</dcterms:created>
  <dcterms:modified xsi:type="dcterms:W3CDTF">2019-10-07T07:56:00Z</dcterms:modified>
</cp:coreProperties>
</file>